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4C01" w14:textId="77777777" w:rsidR="008148F1" w:rsidRPr="00FC7871" w:rsidRDefault="008148F1" w:rsidP="008148F1">
      <w:pPr>
        <w:jc w:val="center"/>
        <w:rPr>
          <w:rFonts w:ascii="Georgia" w:hAnsi="Georgia"/>
          <w:b/>
          <w:bCs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Workplace Email Messaging</w:t>
      </w:r>
    </w:p>
    <w:p w14:paraId="2A1DBA07" w14:textId="48EF8FB2" w:rsidR="008148F1" w:rsidRPr="005B151F" w:rsidRDefault="008148F1" w:rsidP="008148F1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FC7871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EMAIL NAME</w:t>
      </w:r>
      <w:r>
        <w:rPr>
          <w:rFonts w:ascii="Georgia" w:hAnsi="Georgia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Georgia" w:hAnsi="Georgia"/>
          <w:color w:val="1F3864" w:themeColor="accent1" w:themeShade="80"/>
          <w:sz w:val="24"/>
          <w:szCs w:val="24"/>
        </w:rPr>
        <w:t>Reminder #</w:t>
      </w:r>
      <w:r w:rsidR="007C2E22">
        <w:rPr>
          <w:rFonts w:ascii="Georgia" w:hAnsi="Georgia"/>
          <w:color w:val="1F3864" w:themeColor="accent1" w:themeShade="80"/>
          <w:sz w:val="24"/>
          <w:szCs w:val="24"/>
        </w:rPr>
        <w:t>2 “Last Call” Before the Campaign Ends</w:t>
      </w:r>
    </w:p>
    <w:p w14:paraId="446AE85E" w14:textId="77777777" w:rsidR="007C2E22" w:rsidRDefault="008148F1" w:rsidP="008148F1">
      <w:pPr>
        <w:rPr>
          <w:rFonts w:ascii="Georgia" w:hAnsi="Georgia"/>
          <w:color w:val="1F3864" w:themeColor="accent1" w:themeShade="80"/>
          <w:sz w:val="24"/>
          <w:szCs w:val="24"/>
        </w:rPr>
      </w:pPr>
      <w:r w:rsidRPr="00003639">
        <w:rPr>
          <w:rFonts w:ascii="Georgia" w:hAnsi="Georgia"/>
          <w:b/>
          <w:bCs/>
          <w:color w:val="1F3864" w:themeColor="accent1" w:themeShade="80"/>
          <w:sz w:val="24"/>
          <w:szCs w:val="24"/>
        </w:rPr>
        <w:t>SUBJECT LINE:</w:t>
      </w:r>
      <w:r w:rsidRPr="00003639">
        <w:rPr>
          <w:rFonts w:ascii="Georgia" w:hAnsi="Georgia"/>
          <w:color w:val="1F3864" w:themeColor="accent1" w:themeShade="80"/>
          <w:sz w:val="24"/>
          <w:szCs w:val="24"/>
        </w:rPr>
        <w:t xml:space="preserve"> </w:t>
      </w:r>
      <w:r w:rsidR="007C2E22" w:rsidRPr="007C2E22">
        <w:rPr>
          <w:rFonts w:ascii="Georgia" w:hAnsi="Georgia"/>
          <w:color w:val="1F3864" w:themeColor="accent1" w:themeShade="80"/>
          <w:sz w:val="24"/>
          <w:szCs w:val="24"/>
        </w:rPr>
        <w:t>Opportunity to impact your community ― United Way reminder</w:t>
      </w:r>
      <w:r w:rsidR="007C2E22">
        <w:rPr>
          <w:rFonts w:ascii="Georgia" w:hAnsi="Georgia"/>
          <w:color w:val="1F3864" w:themeColor="accent1" w:themeShade="80"/>
          <w:sz w:val="24"/>
          <w:szCs w:val="24"/>
        </w:rPr>
        <w:t xml:space="preserve"> </w:t>
      </w:r>
    </w:p>
    <w:p w14:paraId="43AB3630" w14:textId="2619BCC0" w:rsidR="008148F1" w:rsidRPr="00003639" w:rsidRDefault="008148F1" w:rsidP="008148F1">
      <w:pPr>
        <w:rPr>
          <w:rFonts w:ascii="Georgia" w:hAnsi="Georgia" w:cstheme="minorHAnsi"/>
          <w:sz w:val="24"/>
          <w:szCs w:val="24"/>
        </w:rPr>
      </w:pPr>
      <w:r w:rsidRPr="00003639">
        <w:rPr>
          <w:rFonts w:ascii="Georgia" w:hAnsi="Georgia" w:cstheme="minorHAnsi"/>
          <w:sz w:val="24"/>
          <w:szCs w:val="24"/>
        </w:rPr>
        <w:t>First Name/Dear Colleagues,</w:t>
      </w:r>
    </w:p>
    <w:p w14:paraId="59ECE26A" w14:textId="1764FAA4" w:rsidR="008148F1" w:rsidRDefault="008148F1">
      <w:pPr>
        <w:rPr>
          <w:rFonts w:ascii="Georgia" w:hAnsi="Georgia"/>
          <w:sz w:val="24"/>
          <w:szCs w:val="24"/>
        </w:rPr>
      </w:pPr>
      <w:r w:rsidRPr="008148F1">
        <w:rPr>
          <w:rFonts w:ascii="Georgia" w:hAnsi="Georgia"/>
          <w:sz w:val="24"/>
          <w:szCs w:val="24"/>
        </w:rPr>
        <w:t xml:space="preserve">Tomorrow is the final day of the [COMPANY NAME] campaign for United Way of </w:t>
      </w:r>
      <w:r>
        <w:rPr>
          <w:rFonts w:ascii="Georgia" w:hAnsi="Georgia"/>
          <w:sz w:val="24"/>
          <w:szCs w:val="24"/>
        </w:rPr>
        <w:t>Northwest Georgia</w:t>
      </w:r>
      <w:r w:rsidRPr="008148F1">
        <w:rPr>
          <w:rFonts w:ascii="Georgia" w:hAnsi="Georgia"/>
          <w:sz w:val="24"/>
          <w:szCs w:val="24"/>
        </w:rPr>
        <w:t xml:space="preserve">. Already, [PARTICIPATION </w:t>
      </w:r>
      <w:r w:rsidR="002F4255" w:rsidRPr="008148F1">
        <w:rPr>
          <w:rFonts w:ascii="Georgia" w:hAnsi="Georgia"/>
          <w:sz w:val="24"/>
          <w:szCs w:val="24"/>
        </w:rPr>
        <w:t>RATE</w:t>
      </w:r>
      <w:r w:rsidR="002F4255">
        <w:rPr>
          <w:rFonts w:ascii="Georgia" w:hAnsi="Georgia"/>
          <w:sz w:val="24"/>
          <w:szCs w:val="24"/>
        </w:rPr>
        <w:t>%</w:t>
      </w:r>
      <w:r w:rsidR="002F4255" w:rsidRPr="008148F1">
        <w:rPr>
          <w:rFonts w:ascii="Georgia" w:hAnsi="Georgia"/>
          <w:sz w:val="24"/>
          <w:szCs w:val="24"/>
        </w:rPr>
        <w:t>]</w:t>
      </w:r>
      <w:r w:rsidRPr="008148F1">
        <w:rPr>
          <w:rFonts w:ascii="Georgia" w:hAnsi="Georgia"/>
          <w:sz w:val="24"/>
          <w:szCs w:val="24"/>
        </w:rPr>
        <w:t xml:space="preserve"> of our team has participated. And we’ve reached</w:t>
      </w:r>
      <w:r w:rsidR="00D31A0F">
        <w:rPr>
          <w:rFonts w:ascii="Georgia" w:hAnsi="Georgia"/>
          <w:sz w:val="24"/>
          <w:szCs w:val="24"/>
        </w:rPr>
        <w:t xml:space="preserve"> [</w:t>
      </w:r>
      <w:r w:rsidRPr="008148F1">
        <w:rPr>
          <w:rFonts w:ascii="Georgia" w:hAnsi="Georgia"/>
          <w:sz w:val="24"/>
          <w:szCs w:val="24"/>
        </w:rPr>
        <w:t>GOAL PERCENTAGE%</w:t>
      </w:r>
      <w:r w:rsidR="00D31A0F">
        <w:rPr>
          <w:rFonts w:ascii="Georgia" w:hAnsi="Georgia"/>
          <w:sz w:val="24"/>
          <w:szCs w:val="24"/>
        </w:rPr>
        <w:t>]</w:t>
      </w:r>
      <w:r w:rsidRPr="008148F1">
        <w:rPr>
          <w:rFonts w:ascii="Georgia" w:hAnsi="Georgia"/>
          <w:sz w:val="24"/>
          <w:szCs w:val="24"/>
        </w:rPr>
        <w:t xml:space="preserve"> of our initial goal raised </w:t>
      </w:r>
      <w:r w:rsidR="00D31A0F">
        <w:rPr>
          <w:rFonts w:ascii="Georgia" w:hAnsi="Georgia"/>
          <w:sz w:val="24"/>
          <w:szCs w:val="24"/>
        </w:rPr>
        <w:t>[</w:t>
      </w:r>
      <w:r w:rsidRPr="008148F1">
        <w:rPr>
          <w:rFonts w:ascii="Georgia" w:hAnsi="Georgia"/>
          <w:sz w:val="24"/>
          <w:szCs w:val="24"/>
        </w:rPr>
        <w:t>$DOLLARS PLEDGED</w:t>
      </w:r>
      <w:r w:rsidR="00D31A0F">
        <w:rPr>
          <w:rFonts w:ascii="Georgia" w:hAnsi="Georgia"/>
          <w:sz w:val="24"/>
          <w:szCs w:val="24"/>
        </w:rPr>
        <w:t>]</w:t>
      </w:r>
      <w:r w:rsidRPr="008148F1">
        <w:rPr>
          <w:rFonts w:ascii="Georgia" w:hAnsi="Georgia"/>
          <w:sz w:val="24"/>
          <w:szCs w:val="24"/>
        </w:rPr>
        <w:t xml:space="preserve"> for our </w:t>
      </w:r>
      <w:r w:rsidR="00D31A0F">
        <w:rPr>
          <w:rFonts w:ascii="Georgia" w:hAnsi="Georgia"/>
          <w:sz w:val="24"/>
          <w:szCs w:val="24"/>
        </w:rPr>
        <w:t xml:space="preserve">local </w:t>
      </w:r>
      <w:r w:rsidRPr="008148F1">
        <w:rPr>
          <w:rFonts w:ascii="Georgia" w:hAnsi="Georgia"/>
          <w:sz w:val="24"/>
          <w:szCs w:val="24"/>
        </w:rPr>
        <w:t xml:space="preserve">community. </w:t>
      </w:r>
    </w:p>
    <w:p w14:paraId="546F4452" w14:textId="271F50DE" w:rsidR="008148F1" w:rsidRDefault="008148F1">
      <w:pPr>
        <w:rPr>
          <w:rFonts w:ascii="Georgia" w:hAnsi="Georgia"/>
          <w:sz w:val="24"/>
          <w:szCs w:val="24"/>
        </w:rPr>
      </w:pPr>
      <w:r w:rsidRPr="008148F1">
        <w:rPr>
          <w:rFonts w:ascii="Georgia" w:hAnsi="Georgia"/>
          <w:sz w:val="24"/>
          <w:szCs w:val="24"/>
        </w:rPr>
        <w:t xml:space="preserve">That’s a </w:t>
      </w:r>
      <w:r>
        <w:rPr>
          <w:rFonts w:ascii="Georgia" w:hAnsi="Georgia"/>
          <w:sz w:val="24"/>
          <w:szCs w:val="24"/>
        </w:rPr>
        <w:t>wonderful</w:t>
      </w:r>
      <w:r w:rsidRPr="008148F1">
        <w:rPr>
          <w:rFonts w:ascii="Georgia" w:hAnsi="Georgia"/>
          <w:sz w:val="24"/>
          <w:szCs w:val="24"/>
        </w:rPr>
        <w:t xml:space="preserve"> commitment to providing local individuals and families with opportunities to </w:t>
      </w:r>
      <w:r>
        <w:rPr>
          <w:rFonts w:ascii="Georgia" w:hAnsi="Georgia"/>
          <w:sz w:val="24"/>
          <w:szCs w:val="24"/>
        </w:rPr>
        <w:t>thrive</w:t>
      </w:r>
      <w:r w:rsidRPr="008148F1">
        <w:rPr>
          <w:rFonts w:ascii="Georgia" w:hAnsi="Georgia"/>
          <w:sz w:val="24"/>
          <w:szCs w:val="24"/>
        </w:rPr>
        <w:t xml:space="preserve">. I’m so grateful for your support of United Way, an organization that brings together all types of people with a shared community vision. Have you seen the Impact Video? </w:t>
      </w:r>
    </w:p>
    <w:p w14:paraId="5112D110" w14:textId="535D0758" w:rsidR="008148F1" w:rsidRDefault="00B97465">
      <w:pPr>
        <w:rPr>
          <w:rFonts w:ascii="Georgia" w:hAnsi="Georgia"/>
          <w:sz w:val="24"/>
          <w:szCs w:val="24"/>
        </w:rPr>
      </w:pPr>
      <w:hyperlink r:id="rId5" w:history="1">
        <w:r w:rsidR="008148F1" w:rsidRPr="00826E4D">
          <w:rPr>
            <w:rStyle w:val="Hyperlink"/>
            <w:rFonts w:ascii="Georgia" w:hAnsi="Georgia"/>
            <w:sz w:val="24"/>
            <w:szCs w:val="24"/>
          </w:rPr>
          <w:t>https://www.youtube.com/watch?v=BYcbP3aKCF0&amp;t=1s</w:t>
        </w:r>
      </w:hyperlink>
    </w:p>
    <w:p w14:paraId="72612DB2" w14:textId="28D2FD13" w:rsidR="008148F1" w:rsidRDefault="00B97465">
      <w:pPr>
        <w:rPr>
          <w:rFonts w:ascii="Georgia" w:hAnsi="Georgia"/>
          <w:sz w:val="24"/>
          <w:szCs w:val="24"/>
        </w:rPr>
      </w:pPr>
      <w:hyperlink r:id="rId6" w:history="1">
        <w:r w:rsidR="007C2E22" w:rsidRPr="00826E4D">
          <w:rPr>
            <w:rStyle w:val="Hyperlink"/>
            <w:rFonts w:ascii="Georgia" w:hAnsi="Georgia"/>
            <w:sz w:val="24"/>
            <w:szCs w:val="24"/>
          </w:rPr>
          <w:t>https://www.youtube.com/watch?v=Xoo0aV3FSGo</w:t>
        </w:r>
      </w:hyperlink>
      <w:r w:rsidR="007C2E22">
        <w:rPr>
          <w:rFonts w:ascii="Georgia" w:hAnsi="Georgia"/>
          <w:sz w:val="24"/>
          <w:szCs w:val="24"/>
        </w:rPr>
        <w:t xml:space="preserve"> </w:t>
      </w:r>
    </w:p>
    <w:p w14:paraId="43669186" w14:textId="5306336F" w:rsidR="008148F1" w:rsidRDefault="00D31A0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United Way is changing lives</w:t>
      </w:r>
      <w:r w:rsidR="008148F1" w:rsidRPr="008148F1">
        <w:rPr>
          <w:rFonts w:ascii="Georgia" w:hAnsi="Georgia"/>
          <w:sz w:val="24"/>
          <w:szCs w:val="24"/>
        </w:rPr>
        <w:t xml:space="preserve">! And it’s not too late to donate. Every additional person that we mobilize, every extra dollar that is donated, helps address </w:t>
      </w:r>
      <w:r w:rsidR="007C2E22">
        <w:rPr>
          <w:rFonts w:ascii="Georgia" w:hAnsi="Georgia"/>
          <w:sz w:val="24"/>
          <w:szCs w:val="24"/>
        </w:rPr>
        <w:t>the</w:t>
      </w:r>
      <w:r w:rsidR="008148F1" w:rsidRPr="008148F1">
        <w:rPr>
          <w:rFonts w:ascii="Georgia" w:hAnsi="Georgia"/>
          <w:sz w:val="24"/>
          <w:szCs w:val="24"/>
        </w:rPr>
        <w:t xml:space="preserve"> needs in our community. </w:t>
      </w:r>
    </w:p>
    <w:p w14:paraId="2BC6BD16" w14:textId="2FF0129A" w:rsidR="008148F1" w:rsidRDefault="008148F1">
      <w:pPr>
        <w:rPr>
          <w:rFonts w:ascii="Georgia" w:hAnsi="Georgia"/>
          <w:sz w:val="24"/>
          <w:szCs w:val="24"/>
        </w:rPr>
      </w:pPr>
      <w:r w:rsidRPr="008148F1">
        <w:rPr>
          <w:rFonts w:ascii="Georgia" w:hAnsi="Georgia"/>
          <w:sz w:val="24"/>
          <w:szCs w:val="24"/>
        </w:rPr>
        <w:t xml:space="preserve">If you haven’t already given, please consider making a pledge for long-term impact in our </w:t>
      </w:r>
      <w:r w:rsidR="007C2E22">
        <w:rPr>
          <w:rFonts w:ascii="Georgia" w:hAnsi="Georgia"/>
          <w:sz w:val="24"/>
          <w:szCs w:val="24"/>
        </w:rPr>
        <w:t xml:space="preserve">local </w:t>
      </w:r>
      <w:r w:rsidRPr="008148F1">
        <w:rPr>
          <w:rFonts w:ascii="Georgia" w:hAnsi="Georgia"/>
          <w:sz w:val="24"/>
          <w:szCs w:val="24"/>
        </w:rPr>
        <w:t xml:space="preserve">community.   </w:t>
      </w:r>
    </w:p>
    <w:p w14:paraId="6F5E0718" w14:textId="09439576" w:rsidR="008148F1" w:rsidRDefault="008148F1">
      <w:pPr>
        <w:rPr>
          <w:rFonts w:ascii="Georgia" w:hAnsi="Georgia"/>
          <w:sz w:val="24"/>
          <w:szCs w:val="24"/>
        </w:rPr>
      </w:pPr>
      <w:r w:rsidRPr="008148F1">
        <w:rPr>
          <w:rFonts w:ascii="Georgia" w:hAnsi="Georgia"/>
          <w:sz w:val="24"/>
          <w:szCs w:val="24"/>
        </w:rPr>
        <w:t>If you have any questions about United Way</w:t>
      </w:r>
      <w:r w:rsidR="007C2E22">
        <w:rPr>
          <w:rFonts w:ascii="Georgia" w:hAnsi="Georgia"/>
          <w:sz w:val="24"/>
          <w:szCs w:val="24"/>
        </w:rPr>
        <w:t xml:space="preserve"> of Northwest Georgia</w:t>
      </w:r>
      <w:r w:rsidRPr="008148F1">
        <w:rPr>
          <w:rFonts w:ascii="Georgia" w:hAnsi="Georgia"/>
          <w:sz w:val="24"/>
          <w:szCs w:val="24"/>
        </w:rPr>
        <w:t xml:space="preserve"> or making a gift, please contact me. </w:t>
      </w:r>
    </w:p>
    <w:p w14:paraId="79B23568" w14:textId="77777777" w:rsidR="008148F1" w:rsidRDefault="008148F1">
      <w:pPr>
        <w:rPr>
          <w:rFonts w:ascii="Georgia" w:hAnsi="Georgia"/>
          <w:sz w:val="24"/>
          <w:szCs w:val="24"/>
        </w:rPr>
      </w:pPr>
      <w:r w:rsidRPr="008148F1">
        <w:rPr>
          <w:rFonts w:ascii="Georgia" w:hAnsi="Georgia"/>
          <w:sz w:val="24"/>
          <w:szCs w:val="24"/>
        </w:rPr>
        <w:t xml:space="preserve">Thanks for your support and your commitment to the community. </w:t>
      </w:r>
    </w:p>
    <w:p w14:paraId="43B7046E" w14:textId="77777777" w:rsidR="007C2E22" w:rsidRDefault="008148F1">
      <w:pPr>
        <w:rPr>
          <w:rFonts w:ascii="Georgia" w:hAnsi="Georgia"/>
          <w:sz w:val="24"/>
          <w:szCs w:val="24"/>
        </w:rPr>
      </w:pPr>
      <w:r w:rsidRPr="008148F1">
        <w:rPr>
          <w:rFonts w:ascii="Georgia" w:hAnsi="Georgia"/>
          <w:sz w:val="24"/>
          <w:szCs w:val="24"/>
        </w:rPr>
        <w:t>Sincerely,</w:t>
      </w:r>
    </w:p>
    <w:p w14:paraId="464280D8" w14:textId="5F31D3B0" w:rsidR="00076344" w:rsidRPr="008148F1" w:rsidRDefault="008148F1">
      <w:pPr>
        <w:rPr>
          <w:rFonts w:ascii="Georgia" w:hAnsi="Georgia"/>
          <w:sz w:val="24"/>
          <w:szCs w:val="24"/>
        </w:rPr>
      </w:pPr>
      <w:r w:rsidRPr="008148F1">
        <w:rPr>
          <w:rFonts w:ascii="Georgia" w:hAnsi="Georgia"/>
          <w:sz w:val="24"/>
          <w:szCs w:val="24"/>
        </w:rPr>
        <w:t>[C</w:t>
      </w:r>
      <w:r>
        <w:rPr>
          <w:rFonts w:ascii="Georgia" w:hAnsi="Georgia"/>
          <w:sz w:val="24"/>
          <w:szCs w:val="24"/>
        </w:rPr>
        <w:t xml:space="preserve">ampaign </w:t>
      </w:r>
      <w:r w:rsidRPr="008148F1"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oordinator</w:t>
      </w:r>
      <w:r w:rsidRPr="008148F1">
        <w:rPr>
          <w:rFonts w:ascii="Georgia" w:hAnsi="Georgia"/>
          <w:sz w:val="24"/>
          <w:szCs w:val="24"/>
        </w:rPr>
        <w:t>]</w:t>
      </w:r>
    </w:p>
    <w:sectPr w:rsidR="00076344" w:rsidRPr="00814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536C0"/>
    <w:multiLevelType w:val="hybridMultilevel"/>
    <w:tmpl w:val="4312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51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F1"/>
    <w:rsid w:val="00076344"/>
    <w:rsid w:val="002F4255"/>
    <w:rsid w:val="007C2E22"/>
    <w:rsid w:val="008148F1"/>
    <w:rsid w:val="00B97465"/>
    <w:rsid w:val="00C64956"/>
    <w:rsid w:val="00D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A08E"/>
  <w15:chartTrackingRefBased/>
  <w15:docId w15:val="{E31D0136-3FF7-412A-BBA7-4A702B3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8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8F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oo0aV3FSGo" TargetMode="External"/><Relationship Id="rId5" Type="http://schemas.openxmlformats.org/officeDocument/2006/relationships/hyperlink" Target="https://www.youtube.com/watch?v=BYcbP3aKCF0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2</cp:revision>
  <dcterms:created xsi:type="dcterms:W3CDTF">2023-05-18T14:26:00Z</dcterms:created>
  <dcterms:modified xsi:type="dcterms:W3CDTF">2023-05-18T14:26:00Z</dcterms:modified>
</cp:coreProperties>
</file>